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lang w:val="it-IT"/>
        </w:rPr>
      </w:pPr>
    </w:p>
    <w:p>
      <w:pPr>
        <w:pStyle w:val="Normal.0"/>
        <w:rPr>
          <w:b w:val="1"/>
          <w:bCs w:val="1"/>
          <w:lang w:val="it-IT"/>
        </w:rPr>
      </w:pPr>
    </w:p>
    <w:p>
      <w:pPr>
        <w:pStyle w:val="Normal.0"/>
        <w:rPr>
          <w:b w:val="1"/>
          <w:bCs w:val="1"/>
          <w:lang w:val="it-IT"/>
        </w:rPr>
      </w:pPr>
    </w:p>
    <w:p>
      <w:pPr>
        <w:pStyle w:val="Normal.0"/>
        <w:rPr>
          <w:lang w:val="it-IT"/>
        </w:rPr>
      </w:pPr>
      <w:r>
        <w:rPr>
          <w:b w:val="1"/>
          <w:bCs w:val="1"/>
          <w:rtl w:val="0"/>
          <w:lang w:val="it-IT"/>
        </w:rPr>
        <w:t>Oggetto: Comunicazione avvito attivit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lavoro autonomo occasionale</w:t>
      </w:r>
      <w:r>
        <w:rPr>
          <w:rtl w:val="0"/>
          <w:lang w:val="it-IT"/>
        </w:rPr>
        <w:t>.</w:t>
      </w:r>
    </w:p>
    <w:p>
      <w:pPr>
        <w:pStyle w:val="Normal.0"/>
        <w:jc w:val="both"/>
        <w:rPr>
          <w:lang w:val="it-IT"/>
        </w:rPr>
      </w:pPr>
      <w:r>
        <w:rPr>
          <w:rtl w:val="0"/>
          <w:lang w:val="it-IT"/>
        </w:rPr>
        <w:t>Ai sensi di quanto previsto dal nuovo articolo 14, comma 1, del TU Salute (decreto legilslativo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81 del 9 aprile 2008), siamo a comunicare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avvio di una prestazione di lavoro autonomo occasionale,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articolo 2222 c.c., tra 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_______________, con sede legale in _________________p.IIVA/cf________________ e il sig.______________ nato a _______________ il ___________ con CF_____________________ e residente in _______________________________, per lo svolgimento della seguente attivit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_____________________ .</w:t>
      </w:r>
    </w:p>
    <w:p>
      <w:pPr>
        <w:pStyle w:val="Normal.0"/>
        <w:jc w:val="both"/>
        <w:rPr>
          <w:lang w:val="it-IT"/>
        </w:rPr>
      </w:pPr>
      <w:r>
        <w:rPr>
          <w:rtl w:val="0"/>
          <w:lang w:val="it-IT"/>
        </w:rPr>
        <w:t>La prestazione occasionale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resa presso i locali ______________________ ed inizier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il______________ . Alla conclusione dei lavori, il collaboratore ricever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un compenso pari a euro__________________, al lordo della ritenuta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acconto del 20%.</w:t>
      </w:r>
    </w:p>
    <w:p>
      <w:pPr>
        <w:pStyle w:val="Normal.0"/>
        <w:jc w:val="both"/>
        <w:rPr>
          <w:lang w:val="it-IT"/>
        </w:rPr>
      </w:pPr>
      <w:r>
        <w:rPr>
          <w:rtl w:val="0"/>
          <w:lang w:val="it-IT"/>
        </w:rPr>
        <w:t>Si precisa che: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La prestazione riguarda funzioni di alto profilo, non rientranti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ordinaria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svolta dal committente.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svolto dal collaboratore in piena autonomia tecnica ed organizzativa, senza alcun vincolo di subordinazione n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di luogo n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di orario, potendo autodeterminare i propri ritmi di lavoro e senza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inserimento  nell</w:t>
      </w:r>
      <w:r>
        <w:rPr>
          <w:rtl w:val="0"/>
          <w:lang w:val="it-IT"/>
        </w:rPr>
        <w:t>’’</w:t>
      </w:r>
      <w:r>
        <w:rPr>
          <w:rtl w:val="0"/>
          <w:lang w:val="it-IT"/>
        </w:rPr>
        <w:t>organizzazione gerarchica del Committente.</w:t>
      </w:r>
    </w:p>
    <w:p>
      <w:pPr>
        <w:pStyle w:val="List Paragraph"/>
        <w:jc w:val="both"/>
        <w:rPr>
          <w:lang w:val="it-IT"/>
        </w:rPr>
      </w:pPr>
    </w:p>
    <w:p>
      <w:pPr>
        <w:pStyle w:val="List Paragraph"/>
        <w:ind w:left="0" w:firstLine="0"/>
        <w:jc w:val="both"/>
      </w:pPr>
      <w:r>
        <w:rPr>
          <w:rtl w:val="0"/>
          <w:lang w:val="it-IT"/>
        </w:rPr>
        <w:t>Si allega lettera di incarico.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1096327</wp:posOffset>
              </wp:positionH>
              <wp:positionV relativeFrom="page">
                <wp:posOffset>3445192</wp:posOffset>
              </wp:positionV>
              <wp:extent cx="5579746" cy="3347721"/>
              <wp:effectExtent l="366463" t="1482476" r="366463" b="1482476"/>
              <wp:wrapNone/>
              <wp:docPr id="1073741825" name="officeArt object" descr="BOZZ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579746" cy="3347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outline w:val="0"/>
                              <w:color w:val="c0c0c0"/>
                              <w:sz w:val="526"/>
                              <w:szCs w:val="526"/>
                              <w:rtl w:val="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6.3pt;margin-top:271.3pt;width:439.4pt;height:263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outline w:val="0"/>
                        <w:color w:val="c0c0c0"/>
                        <w:sz w:val="526"/>
                        <w:szCs w:val="526"/>
                        <w:rtl w:val="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